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1067C" w:rsidRPr="0041067C" w:rsidRDefault="0041067C" w:rsidP="0041067C">
      <w:pPr>
        <w:jc w:val="center"/>
        <w:rPr>
          <w:b/>
          <w:bCs/>
          <w:sz w:val="72"/>
          <w:szCs w:val="72"/>
        </w:rPr>
      </w:pPr>
      <w:r w:rsidRPr="0041067C">
        <w:rPr>
          <w:b/>
          <w:bCs/>
          <w:sz w:val="72"/>
          <w:szCs w:val="72"/>
          <w:rtl/>
        </w:rPr>
        <w:t>טבע שני</w:t>
      </w:r>
    </w:p>
    <w:p w:rsidR="003166A8" w:rsidRPr="0041067C" w:rsidRDefault="0041067C" w:rsidP="0041067C">
      <w:pPr>
        <w:jc w:val="center"/>
        <w:rPr>
          <w:b/>
          <w:bCs/>
          <w:sz w:val="40"/>
          <w:szCs w:val="40"/>
          <w:rtl/>
        </w:rPr>
      </w:pPr>
      <w:r w:rsidRPr="0041067C">
        <w:rPr>
          <w:b/>
          <w:bCs/>
          <w:sz w:val="40"/>
          <w:szCs w:val="40"/>
          <w:rtl/>
        </w:rPr>
        <w:t>סדנת פרפורמנס ויצירה בפארק הירדן</w:t>
      </w:r>
    </w:p>
    <w:p w:rsidR="0041067C" w:rsidRPr="0041067C" w:rsidRDefault="0041067C" w:rsidP="0041067C">
      <w:pPr>
        <w:jc w:val="center"/>
        <w:rPr>
          <w:b/>
          <w:bCs/>
          <w:sz w:val="40"/>
          <w:szCs w:val="40"/>
          <w:rtl/>
        </w:rPr>
      </w:pPr>
      <w:r w:rsidRPr="0041067C">
        <w:rPr>
          <w:b/>
          <w:bCs/>
          <w:sz w:val="40"/>
          <w:szCs w:val="40"/>
        </w:rPr>
        <w:t>22-</w:t>
      </w:r>
      <w:proofErr w:type="gramStart"/>
      <w:r w:rsidRPr="0041067C">
        <w:rPr>
          <w:b/>
          <w:bCs/>
          <w:sz w:val="40"/>
          <w:szCs w:val="40"/>
        </w:rPr>
        <w:t xml:space="preserve">25 </w:t>
      </w:r>
      <w:r w:rsidRPr="0041067C">
        <w:rPr>
          <w:b/>
          <w:bCs/>
          <w:sz w:val="40"/>
          <w:szCs w:val="40"/>
          <w:rtl/>
        </w:rPr>
        <w:t xml:space="preserve"> באוקטובר</w:t>
      </w:r>
      <w:proofErr w:type="gramEnd"/>
      <w:r w:rsidR="005A05C0">
        <w:rPr>
          <w:rFonts w:hint="cs"/>
          <w:b/>
          <w:bCs/>
          <w:sz w:val="40"/>
          <w:szCs w:val="40"/>
          <w:rtl/>
        </w:rPr>
        <w:t xml:space="preserve"> 2019</w:t>
      </w:r>
    </w:p>
    <w:p w:rsidR="0041067C" w:rsidRPr="0041067C" w:rsidRDefault="0041067C" w:rsidP="0041067C">
      <w:pPr>
        <w:jc w:val="center"/>
        <w:rPr>
          <w:rFonts w:asciiTheme="minorBidi" w:hAnsiTheme="minorBidi"/>
          <w:sz w:val="24"/>
          <w:szCs w:val="24"/>
        </w:rPr>
      </w:pPr>
      <w:r w:rsidRPr="0041067C">
        <w:rPr>
          <w:rFonts w:hint="cs"/>
          <w:b/>
          <w:bCs/>
          <w:sz w:val="40"/>
          <w:szCs w:val="40"/>
          <w:rtl/>
        </w:rPr>
        <w:t>תיאטרון קליפה</w:t>
      </w:r>
      <w:r w:rsidRPr="0041067C">
        <w:rPr>
          <w:b/>
          <w:bCs/>
          <w:sz w:val="40"/>
          <w:szCs w:val="40"/>
          <w:rtl/>
        </w:rPr>
        <w:br/>
      </w:r>
      <w:r>
        <w:rPr>
          <w:sz w:val="40"/>
          <w:szCs w:val="40"/>
          <w:rtl/>
        </w:rPr>
        <w:br/>
      </w:r>
      <w:r w:rsidRPr="0041067C">
        <w:rPr>
          <w:rFonts w:asciiTheme="minorBidi" w:hAnsiTheme="minorBidi"/>
          <w:sz w:val="24"/>
          <w:szCs w:val="24"/>
          <w:rtl/>
        </w:rPr>
        <w:t>סדנת היצירה השנתית של תיאטרון קליפה יוצאת מהעיר, ומשלבת באופן חד פעמי למידה מקצועית אינטנסיבית בתחום הפרפורמנס ויצירתו, וחופשת קמפינג חווייתית במרחב טבעי עצום ובו שלל פינות קסומות, בפארק הירדן</w:t>
      </w:r>
      <w:r w:rsidRPr="0041067C">
        <w:rPr>
          <w:rFonts w:asciiTheme="minorBidi" w:hAnsiTheme="minorBidi"/>
          <w:sz w:val="24"/>
          <w:szCs w:val="24"/>
        </w:rPr>
        <w:t>.</w:t>
      </w:r>
    </w:p>
    <w:p w:rsidR="0041067C" w:rsidRPr="0041067C" w:rsidRDefault="0041067C" w:rsidP="0041067C">
      <w:pPr>
        <w:jc w:val="center"/>
        <w:rPr>
          <w:rFonts w:asciiTheme="minorBidi" w:hAnsiTheme="minorBidi"/>
          <w:sz w:val="24"/>
          <w:szCs w:val="24"/>
        </w:rPr>
      </w:pPr>
      <w:r w:rsidRPr="0041067C">
        <w:rPr>
          <w:rFonts w:asciiTheme="minorBidi" w:hAnsiTheme="minorBidi"/>
          <w:sz w:val="24"/>
          <w:szCs w:val="24"/>
          <w:rtl/>
        </w:rPr>
        <w:t>הסדנה, בהנחיית עידית הרמן ומורים נוספים מקבוצת קליפה, מתמקדת ביצירה תלוית מקום השואבת השראתה מהנופים, החומרים והמשטחים השונים בפארק. במהלך הסדנה, יודרכו המשתתפים בתהליכי יצירת קטעי פרפורמנס קצרים לצד תרגילי אלתור, טכניקה, קומפוזיציה וקול המותאמים לחוץ ולסביבה הטבעית הנתונה</w:t>
      </w:r>
      <w:r w:rsidRPr="0041067C">
        <w:rPr>
          <w:rFonts w:asciiTheme="minorBidi" w:hAnsiTheme="minorBidi"/>
          <w:sz w:val="24"/>
          <w:szCs w:val="24"/>
        </w:rPr>
        <w:t>.</w:t>
      </w:r>
    </w:p>
    <w:p w:rsidR="0041067C" w:rsidRDefault="0041067C" w:rsidP="0041067C">
      <w:pPr>
        <w:jc w:val="center"/>
        <w:rPr>
          <w:rFonts w:asciiTheme="minorBidi" w:hAnsiTheme="minorBidi"/>
          <w:sz w:val="24"/>
          <w:szCs w:val="24"/>
          <w:rtl/>
        </w:rPr>
      </w:pPr>
      <w:r w:rsidRPr="0041067C">
        <w:rPr>
          <w:rFonts w:asciiTheme="minorBidi" w:hAnsiTheme="minorBidi"/>
          <w:sz w:val="24"/>
          <w:szCs w:val="24"/>
          <w:rtl/>
        </w:rPr>
        <w:t xml:space="preserve">ההתמודדות היצירתית עם החוץ; הנוף בפארק, נביעות המים, העצים, הסלעים, שינויי האור והטמפרטורה, בשילוב התמודדות עם פעולות יומיומיות, הפרת השגרה הנוחה, הלינה והשהיה במחנה בטבע, ייצרו סביבת עבודה, סגנון עבודה ותוצרים שונים בתכלית </w:t>
      </w:r>
      <w:proofErr w:type="spellStart"/>
      <w:r w:rsidRPr="0041067C">
        <w:rPr>
          <w:rFonts w:asciiTheme="minorBidi" w:hAnsiTheme="minorBidi"/>
          <w:sz w:val="24"/>
          <w:szCs w:val="24"/>
          <w:rtl/>
        </w:rPr>
        <w:t>מבסטודיו</w:t>
      </w:r>
      <w:proofErr w:type="spellEnd"/>
      <w:r w:rsidRPr="0041067C">
        <w:rPr>
          <w:rFonts w:asciiTheme="minorBidi" w:hAnsiTheme="minorBidi"/>
          <w:sz w:val="24"/>
          <w:szCs w:val="24"/>
          <w:rtl/>
        </w:rPr>
        <w:t xml:space="preserve"> שבעיר</w:t>
      </w:r>
      <w:r w:rsidRPr="0041067C">
        <w:rPr>
          <w:rFonts w:asciiTheme="minorBidi" w:hAnsiTheme="minorBidi"/>
          <w:sz w:val="24"/>
          <w:szCs w:val="24"/>
        </w:rPr>
        <w:t>.</w:t>
      </w:r>
    </w:p>
    <w:p w:rsidR="002F3700" w:rsidRPr="002F3700" w:rsidRDefault="002F3700" w:rsidP="002F3700">
      <w:pPr>
        <w:jc w:val="center"/>
        <w:rPr>
          <w:rFonts w:asciiTheme="minorBidi" w:hAnsiTheme="minorBidi"/>
          <w:sz w:val="24"/>
          <w:szCs w:val="24"/>
        </w:rPr>
      </w:pPr>
      <w:r w:rsidRPr="002F3700">
        <w:rPr>
          <w:rFonts w:asciiTheme="minorBidi" w:hAnsiTheme="minorBidi" w:hint="cs"/>
          <w:sz w:val="24"/>
          <w:szCs w:val="24"/>
          <w:rtl/>
        </w:rPr>
        <w:t>"</w:t>
      </w:r>
      <w:r w:rsidRPr="002F3700">
        <w:rPr>
          <w:rFonts w:asciiTheme="minorBidi" w:hAnsiTheme="minorBidi"/>
          <w:sz w:val="24"/>
          <w:szCs w:val="24"/>
          <w:rtl/>
        </w:rPr>
        <w:t>לרוב כשמפגישים טבע ויצירה נוטים לדבר על הרמוניה, לחפש התמזגות מנחמת של הגוף בשטחים הפחות מעובדים של העולם.</w:t>
      </w:r>
      <w:r>
        <w:rPr>
          <w:rFonts w:asciiTheme="minorBidi" w:hAnsiTheme="minorBidi" w:hint="cs"/>
          <w:sz w:val="24"/>
          <w:szCs w:val="24"/>
          <w:rtl/>
        </w:rPr>
        <w:t xml:space="preserve"> </w:t>
      </w:r>
      <w:r w:rsidRPr="002F3700">
        <w:rPr>
          <w:rFonts w:asciiTheme="minorBidi" w:hAnsiTheme="minorBidi"/>
          <w:sz w:val="24"/>
          <w:szCs w:val="24"/>
          <w:rtl/>
        </w:rPr>
        <w:t xml:space="preserve">למרות הכמיהה </w:t>
      </w:r>
      <w:proofErr w:type="spellStart"/>
      <w:r w:rsidRPr="002F3700">
        <w:rPr>
          <w:rFonts w:asciiTheme="minorBidi" w:hAnsiTheme="minorBidi"/>
          <w:sz w:val="24"/>
          <w:szCs w:val="24"/>
          <w:rtl/>
        </w:rPr>
        <w:t>המיידית</w:t>
      </w:r>
      <w:proofErr w:type="spellEnd"/>
      <w:r w:rsidRPr="002F3700">
        <w:rPr>
          <w:rFonts w:asciiTheme="minorBidi" w:hAnsiTheme="minorBidi"/>
          <w:sz w:val="24"/>
          <w:szCs w:val="24"/>
          <w:rtl/>
        </w:rPr>
        <w:t xml:space="preserve"> הזו, בטבע שני - הסדנה של תיאטרון קליפה בפארק הירדן אנחנו לא מפחדים מהתנגשות, מריאקציה צורמת, מדחייה של הטבע את הגוף האנושי החדש.</w:t>
      </w:r>
      <w:r w:rsidRPr="002F3700">
        <w:rPr>
          <w:rFonts w:asciiTheme="minorBidi" w:hAnsiTheme="minorBidi" w:hint="cs"/>
          <w:sz w:val="24"/>
          <w:szCs w:val="24"/>
          <w:rtl/>
        </w:rPr>
        <w:t xml:space="preserve"> </w:t>
      </w:r>
      <w:r w:rsidRPr="002F3700">
        <w:rPr>
          <w:rFonts w:asciiTheme="minorBidi" w:hAnsiTheme="minorBidi"/>
          <w:sz w:val="24"/>
          <w:szCs w:val="24"/>
          <w:rtl/>
        </w:rPr>
        <w:t>מהמקומות האלו נולדת יצירה.</w:t>
      </w:r>
      <w:r>
        <w:rPr>
          <w:rFonts w:asciiTheme="minorBidi" w:hAnsiTheme="minorBidi" w:hint="cs"/>
          <w:sz w:val="24"/>
          <w:szCs w:val="24"/>
          <w:rtl/>
        </w:rPr>
        <w:t xml:space="preserve">" עידית הרמן </w:t>
      </w:r>
      <w:bookmarkStart w:id="0" w:name="_GoBack"/>
      <w:bookmarkEnd w:id="0"/>
    </w:p>
    <w:p w:rsidR="0041067C" w:rsidRDefault="0041067C" w:rsidP="0041067C">
      <w:pPr>
        <w:jc w:val="center"/>
        <w:rPr>
          <w:rFonts w:asciiTheme="minorBidi" w:hAnsiTheme="minorBidi"/>
          <w:sz w:val="24"/>
          <w:szCs w:val="24"/>
          <w:rtl/>
        </w:rPr>
      </w:pPr>
      <w:r w:rsidRPr="0041067C">
        <w:rPr>
          <w:rFonts w:asciiTheme="minorBidi" w:hAnsiTheme="minorBidi"/>
          <w:sz w:val="24"/>
          <w:szCs w:val="24"/>
          <w:rtl/>
        </w:rPr>
        <w:t>התרגול בסדנה מחולק למס' שיעורים בכל יום, והיא מיועדת לפרפורמרים ואמנים מתחומים שונים המעוניינים לפתח כלים ליצירה, ומסוגלים להתמודד עם פעילות פיזית לאורך כל שעות היום</w:t>
      </w:r>
      <w:r w:rsidRPr="0041067C">
        <w:rPr>
          <w:rFonts w:asciiTheme="minorBidi" w:hAnsiTheme="minorBidi"/>
          <w:sz w:val="24"/>
          <w:szCs w:val="24"/>
        </w:rPr>
        <w:t>.</w:t>
      </w:r>
    </w:p>
    <w:p w:rsidR="0041067C" w:rsidRPr="0041067C" w:rsidRDefault="0041067C" w:rsidP="0041067C">
      <w:pPr>
        <w:jc w:val="center"/>
        <w:rPr>
          <w:rFonts w:asciiTheme="minorBidi" w:hAnsiTheme="minorBidi"/>
          <w:sz w:val="24"/>
          <w:szCs w:val="24"/>
        </w:rPr>
      </w:pPr>
      <w:r w:rsidRPr="0041067C">
        <w:rPr>
          <w:rFonts w:asciiTheme="minorBidi" w:hAnsiTheme="minorBidi"/>
          <w:sz w:val="24"/>
          <w:szCs w:val="24"/>
        </w:rPr>
        <w:t>——————————————————————</w:t>
      </w:r>
    </w:p>
    <w:p w:rsidR="0041067C" w:rsidRPr="0041067C" w:rsidRDefault="0041067C" w:rsidP="0041067C">
      <w:pPr>
        <w:jc w:val="center"/>
        <w:rPr>
          <w:sz w:val="24"/>
          <w:szCs w:val="24"/>
          <w:rtl/>
        </w:rPr>
      </w:pPr>
      <w:r w:rsidRPr="0041067C">
        <w:rPr>
          <w:sz w:val="24"/>
          <w:szCs w:val="24"/>
          <w:rtl/>
        </w:rPr>
        <w:t>עלות</w:t>
      </w:r>
      <w:r>
        <w:rPr>
          <w:rFonts w:hint="cs"/>
          <w:sz w:val="24"/>
          <w:szCs w:val="24"/>
          <w:rtl/>
        </w:rPr>
        <w:t xml:space="preserve"> הסדנא: </w:t>
      </w:r>
      <w:r w:rsidRPr="0041067C">
        <w:rPr>
          <w:rFonts w:hint="cs"/>
          <w:sz w:val="24"/>
          <w:szCs w:val="24"/>
          <w:rtl/>
        </w:rPr>
        <w:t xml:space="preserve"> 1300 ₪</w:t>
      </w:r>
      <w:r w:rsidRPr="0041067C">
        <w:rPr>
          <w:sz w:val="24"/>
          <w:szCs w:val="24"/>
          <w:rtl/>
        </w:rPr>
        <w:br/>
        <w:t>התשלום לסדנה כולל 3 ארוחות ביום, פירות, קפה ותה. הארוחות מציעות תפריט מגוון וצמחוני ברובו</w:t>
      </w:r>
      <w:r w:rsidRPr="0041067C">
        <w:rPr>
          <w:sz w:val="24"/>
          <w:szCs w:val="24"/>
        </w:rPr>
        <w:t>.</w:t>
      </w:r>
      <w:r>
        <w:rPr>
          <w:rFonts w:hint="cs"/>
          <w:sz w:val="24"/>
          <w:szCs w:val="24"/>
          <w:rtl/>
        </w:rPr>
        <w:t xml:space="preserve"> </w:t>
      </w:r>
      <w:r w:rsidRPr="0041067C">
        <w:rPr>
          <w:sz w:val="24"/>
          <w:szCs w:val="24"/>
          <w:rtl/>
        </w:rPr>
        <w:t xml:space="preserve">הסדנה שמה דגש על קמפינג אקולוגי ומשמר סביבה. </w:t>
      </w:r>
    </w:p>
    <w:p w:rsidR="0041067C" w:rsidRPr="005A05C0" w:rsidRDefault="0041067C" w:rsidP="005A05C0">
      <w:pPr>
        <w:jc w:val="center"/>
        <w:rPr>
          <w:sz w:val="24"/>
          <w:szCs w:val="24"/>
          <w:rtl/>
        </w:rPr>
      </w:pPr>
      <w:r w:rsidRPr="0041067C">
        <w:rPr>
          <w:rFonts w:hint="cs"/>
          <w:sz w:val="24"/>
          <w:szCs w:val="24"/>
          <w:rtl/>
        </w:rPr>
        <w:t xml:space="preserve">פרטים נוספים באתר התיאטרון: </w:t>
      </w:r>
      <w:r w:rsidRPr="0041067C">
        <w:rPr>
          <w:sz w:val="24"/>
          <w:szCs w:val="24"/>
          <w:rtl/>
        </w:rPr>
        <w:br/>
      </w:r>
      <w:hyperlink r:id="rId4" w:history="1">
        <w:r w:rsidRPr="00822A0B">
          <w:rPr>
            <w:rStyle w:val="Hyperlink"/>
            <w:sz w:val="24"/>
            <w:szCs w:val="24"/>
          </w:rPr>
          <w:t>www.clipa.co.il</w:t>
        </w:r>
      </w:hyperlink>
    </w:p>
    <w:p w:rsidR="0041067C" w:rsidRPr="005A05C0" w:rsidRDefault="0041067C" w:rsidP="0041067C">
      <w:pPr>
        <w:jc w:val="center"/>
        <w:rPr>
          <w:sz w:val="24"/>
          <w:szCs w:val="24"/>
          <w:rtl/>
        </w:rPr>
      </w:pPr>
      <w:r w:rsidRPr="005A05C0">
        <w:rPr>
          <w:sz w:val="24"/>
          <w:szCs w:val="24"/>
          <w:rtl/>
        </w:rPr>
        <w:t>--------------------------------------------------------------</w:t>
      </w:r>
    </w:p>
    <w:p w:rsidR="0041067C" w:rsidRPr="005A05C0" w:rsidRDefault="0041067C" w:rsidP="0041067C">
      <w:pPr>
        <w:jc w:val="center"/>
        <w:rPr>
          <w:sz w:val="24"/>
          <w:szCs w:val="24"/>
        </w:rPr>
      </w:pPr>
      <w:r w:rsidRPr="005A05C0">
        <w:rPr>
          <w:rFonts w:hint="cs"/>
          <w:sz w:val="24"/>
          <w:szCs w:val="24"/>
          <w:rtl/>
        </w:rPr>
        <w:t>לפרטים נוספים</w:t>
      </w:r>
      <w:r w:rsidRPr="005A05C0">
        <w:rPr>
          <w:sz w:val="24"/>
          <w:szCs w:val="24"/>
          <w:rtl/>
        </w:rPr>
        <w:t xml:space="preserve"> קרנית בסון, יחסי ציבור, 052-4299441 </w:t>
      </w:r>
    </w:p>
    <w:p w:rsidR="0041067C" w:rsidRPr="0041067C" w:rsidRDefault="0041067C" w:rsidP="0041067C">
      <w:pPr>
        <w:jc w:val="center"/>
        <w:rPr>
          <w:rFonts w:hint="cs"/>
          <w:sz w:val="40"/>
          <w:szCs w:val="40"/>
        </w:rPr>
      </w:pPr>
    </w:p>
    <w:p w:rsidR="0041067C" w:rsidRPr="0041067C" w:rsidRDefault="0041067C" w:rsidP="0041067C">
      <w:pPr>
        <w:jc w:val="center"/>
        <w:rPr>
          <w:sz w:val="40"/>
          <w:szCs w:val="40"/>
        </w:rPr>
      </w:pPr>
    </w:p>
    <w:sectPr w:rsidR="0041067C" w:rsidRPr="0041067C" w:rsidSect="00EC7E80">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067C"/>
    <w:rsid w:val="000721E0"/>
    <w:rsid w:val="002F3700"/>
    <w:rsid w:val="003166A8"/>
    <w:rsid w:val="0041067C"/>
    <w:rsid w:val="00534272"/>
    <w:rsid w:val="005A05C0"/>
    <w:rsid w:val="00EC7E8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170087"/>
  <w15:chartTrackingRefBased/>
  <w15:docId w15:val="{89543B57-B10A-45A8-B838-57F6627FE8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bidi/>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NormalWeb">
    <w:name w:val="Normal (Web)"/>
    <w:basedOn w:val="a"/>
    <w:uiPriority w:val="99"/>
    <w:semiHidden/>
    <w:unhideWhenUsed/>
    <w:rsid w:val="0041067C"/>
    <w:rPr>
      <w:rFonts w:ascii="Times New Roman" w:hAnsi="Times New Roman" w:cs="Times New Roman"/>
      <w:sz w:val="24"/>
      <w:szCs w:val="24"/>
    </w:rPr>
  </w:style>
  <w:style w:type="character" w:styleId="Hyperlink">
    <w:name w:val="Hyperlink"/>
    <w:basedOn w:val="a0"/>
    <w:uiPriority w:val="99"/>
    <w:unhideWhenUsed/>
    <w:rsid w:val="0041067C"/>
    <w:rPr>
      <w:color w:val="0563C1" w:themeColor="hyperlink"/>
      <w:u w:val="single"/>
    </w:rPr>
  </w:style>
  <w:style w:type="character" w:styleId="a3">
    <w:name w:val="Unresolved Mention"/>
    <w:basedOn w:val="a0"/>
    <w:uiPriority w:val="99"/>
    <w:semiHidden/>
    <w:unhideWhenUsed/>
    <w:rsid w:val="0041067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8693658">
      <w:bodyDiv w:val="1"/>
      <w:marLeft w:val="0"/>
      <w:marRight w:val="0"/>
      <w:marTop w:val="0"/>
      <w:marBottom w:val="0"/>
      <w:divBdr>
        <w:top w:val="none" w:sz="0" w:space="0" w:color="auto"/>
        <w:left w:val="none" w:sz="0" w:space="0" w:color="auto"/>
        <w:bottom w:val="none" w:sz="0" w:space="0" w:color="auto"/>
        <w:right w:val="none" w:sz="0" w:space="0" w:color="auto"/>
      </w:divBdr>
    </w:div>
    <w:div w:id="1665234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clipa.co.il" TargetMode="Externa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1</Pages>
  <Words>271</Words>
  <Characters>1360</Characters>
  <Application>Microsoft Office Word</Application>
  <DocSecurity>0</DocSecurity>
  <Lines>11</Lines>
  <Paragraphs>3</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1628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קרנית בסון</dc:creator>
  <cp:keywords/>
  <dc:description/>
  <cp:lastModifiedBy>קרנית בסון</cp:lastModifiedBy>
  <cp:revision>2</cp:revision>
  <dcterms:created xsi:type="dcterms:W3CDTF">2019-09-12T07:29:00Z</dcterms:created>
  <dcterms:modified xsi:type="dcterms:W3CDTF">2019-09-12T10:10:00Z</dcterms:modified>
</cp:coreProperties>
</file>